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60418" w14:textId="1B062CAD" w:rsidR="00484780" w:rsidRPr="00606D70" w:rsidRDefault="00606D70" w:rsidP="00484780">
      <w:pPr>
        <w:rPr>
          <w:b/>
          <w:bCs/>
          <w:color w:val="C3151E"/>
          <w:sz w:val="40"/>
          <w:szCs w:val="40"/>
        </w:rPr>
      </w:pPr>
      <w:r w:rsidRPr="00606D70">
        <w:rPr>
          <w:b/>
          <w:bCs/>
          <w:color w:val="C3151E"/>
          <w:sz w:val="40"/>
          <w:szCs w:val="40"/>
        </w:rPr>
        <w:t>Keeping the Faith: Connecting with God and others during lockdown</w:t>
      </w:r>
    </w:p>
    <w:p w14:paraId="03BAC108" w14:textId="6F5FEA92" w:rsidR="00484780" w:rsidRPr="000303B6" w:rsidRDefault="00484780" w:rsidP="00484780">
      <w:pPr>
        <w:rPr>
          <w:sz w:val="22"/>
          <w:szCs w:val="22"/>
        </w:rPr>
      </w:pPr>
      <w:r w:rsidRPr="000303B6">
        <w:rPr>
          <w:sz w:val="22"/>
          <w:szCs w:val="22"/>
        </w:rPr>
        <w:t>Stories ha</w:t>
      </w:r>
      <w:r w:rsidR="00DF3855" w:rsidRPr="000303B6">
        <w:rPr>
          <w:sz w:val="22"/>
          <w:szCs w:val="22"/>
        </w:rPr>
        <w:t xml:space="preserve">ve the ability to energise us </w:t>
      </w:r>
      <w:r w:rsidR="002B5B44" w:rsidRPr="000303B6">
        <w:rPr>
          <w:sz w:val="22"/>
          <w:szCs w:val="22"/>
        </w:rPr>
        <w:t>during</w:t>
      </w:r>
      <w:r w:rsidRPr="000303B6">
        <w:rPr>
          <w:sz w:val="22"/>
          <w:szCs w:val="22"/>
        </w:rPr>
        <w:t xml:space="preserve"> difficult circumstances. Woven, the London District Theme for 2019 – 2021, centres on the power of storytelling to transform and renew us as followers of Christ. We invite you to share your story with us on how you’ve kept your Christian faith alive during the current lockdown. </w:t>
      </w:r>
    </w:p>
    <w:p w14:paraId="3A9DFB19" w14:textId="77777777" w:rsidR="003A165A" w:rsidRPr="000303B6" w:rsidRDefault="003A165A" w:rsidP="003A165A">
      <w:pPr>
        <w:jc w:val="center"/>
        <w:rPr>
          <w:sz w:val="22"/>
          <w:szCs w:val="22"/>
        </w:rPr>
      </w:pPr>
    </w:p>
    <w:p w14:paraId="79D21926" w14:textId="7A6ED6D1" w:rsidR="003A165A" w:rsidRPr="000303B6" w:rsidRDefault="003A165A" w:rsidP="00A8052B">
      <w:pPr>
        <w:jc w:val="center"/>
        <w:rPr>
          <w:sz w:val="22"/>
          <w:szCs w:val="22"/>
        </w:rPr>
      </w:pPr>
      <w:r w:rsidRPr="000303B6">
        <w:rPr>
          <w:sz w:val="22"/>
          <w:szCs w:val="22"/>
        </w:rPr>
        <w:t>‘Whether or not the stories have happy endings, just by telling the story of how God works in our lives, we bear witness to what God has done and is doing, for us personally’</w:t>
      </w:r>
    </w:p>
    <w:p w14:paraId="0C1BC729" w14:textId="77777777" w:rsidR="003A165A" w:rsidRPr="007E41D3" w:rsidRDefault="003A165A" w:rsidP="003A165A">
      <w:pPr>
        <w:jc w:val="center"/>
        <w:rPr>
          <w:b/>
          <w:bCs/>
        </w:rPr>
      </w:pPr>
      <w:r w:rsidRPr="007E41D3">
        <w:rPr>
          <w:b/>
          <w:bCs/>
        </w:rPr>
        <w:t>Clive Marsh, Vice President of the Methodist Conference 2019/20</w:t>
      </w:r>
    </w:p>
    <w:p w14:paraId="4BDDBE9C" w14:textId="2904CE1A" w:rsidR="00484780" w:rsidRDefault="00484780" w:rsidP="00484780"/>
    <w:p w14:paraId="38637477" w14:textId="77777777" w:rsidR="00A8052B" w:rsidRDefault="00A8052B" w:rsidP="00484780"/>
    <w:p w14:paraId="61B88294" w14:textId="17825CAE" w:rsidR="00484780" w:rsidRPr="006B64B3" w:rsidRDefault="00484780" w:rsidP="00484780">
      <w:pPr>
        <w:rPr>
          <w:b/>
          <w:bCs/>
          <w:color w:val="C3151E"/>
          <w:sz w:val="32"/>
          <w:szCs w:val="32"/>
        </w:rPr>
      </w:pPr>
      <w:r w:rsidRPr="006B64B3">
        <w:rPr>
          <w:b/>
          <w:bCs/>
          <w:color w:val="C3151E"/>
          <w:sz w:val="32"/>
          <w:szCs w:val="32"/>
        </w:rPr>
        <w:t>How to share</w:t>
      </w:r>
      <w:r w:rsidR="003A165A" w:rsidRPr="006B64B3">
        <w:rPr>
          <w:b/>
          <w:bCs/>
          <w:color w:val="C3151E"/>
          <w:sz w:val="32"/>
          <w:szCs w:val="32"/>
        </w:rPr>
        <w:t xml:space="preserve"> your faith story</w:t>
      </w:r>
    </w:p>
    <w:p w14:paraId="3130CD85" w14:textId="7A915D6B" w:rsidR="00484780" w:rsidRPr="000303B6" w:rsidRDefault="003A165A" w:rsidP="00484780">
      <w:pPr>
        <w:rPr>
          <w:sz w:val="22"/>
          <w:szCs w:val="22"/>
        </w:rPr>
      </w:pPr>
      <w:r w:rsidRPr="000303B6">
        <w:rPr>
          <w:sz w:val="22"/>
          <w:szCs w:val="22"/>
        </w:rPr>
        <w:t>To share your story, you can either film</w:t>
      </w:r>
      <w:r w:rsidR="00484780" w:rsidRPr="000303B6">
        <w:rPr>
          <w:sz w:val="22"/>
          <w:szCs w:val="22"/>
        </w:rPr>
        <w:t xml:space="preserve"> </w:t>
      </w:r>
      <w:r w:rsidRPr="000303B6">
        <w:rPr>
          <w:sz w:val="22"/>
          <w:szCs w:val="22"/>
        </w:rPr>
        <w:t>yourself using your mobile phone or any other recording</w:t>
      </w:r>
      <w:r w:rsidR="00CE43F6" w:rsidRPr="000303B6">
        <w:rPr>
          <w:sz w:val="22"/>
          <w:szCs w:val="22"/>
        </w:rPr>
        <w:t xml:space="preserve"> device</w:t>
      </w:r>
      <w:r w:rsidR="000303B6" w:rsidRPr="000303B6">
        <w:rPr>
          <w:sz w:val="22"/>
          <w:szCs w:val="22"/>
        </w:rPr>
        <w:t xml:space="preserve"> in a short 3 – 5 minute</w:t>
      </w:r>
      <w:r w:rsidRPr="000303B6">
        <w:rPr>
          <w:sz w:val="22"/>
          <w:szCs w:val="22"/>
        </w:rPr>
        <w:t xml:space="preserve"> clip. Alternatively, the Woven Project Coordinator</w:t>
      </w:r>
      <w:r w:rsidR="00A8052B" w:rsidRPr="000303B6">
        <w:rPr>
          <w:sz w:val="22"/>
          <w:szCs w:val="22"/>
        </w:rPr>
        <w:t xml:space="preserve"> (Fola Oyeleye)</w:t>
      </w:r>
      <w:r w:rsidRPr="000303B6">
        <w:rPr>
          <w:sz w:val="22"/>
          <w:szCs w:val="22"/>
        </w:rPr>
        <w:t xml:space="preserve"> can organise </w:t>
      </w:r>
      <w:r w:rsidR="00A8052B" w:rsidRPr="000303B6">
        <w:rPr>
          <w:sz w:val="22"/>
          <w:szCs w:val="22"/>
        </w:rPr>
        <w:t>to record an</w:t>
      </w:r>
      <w:r w:rsidRPr="000303B6">
        <w:rPr>
          <w:sz w:val="22"/>
          <w:szCs w:val="22"/>
        </w:rPr>
        <w:t xml:space="preserve"> online </w:t>
      </w:r>
      <w:r w:rsidR="00484780" w:rsidRPr="000303B6">
        <w:rPr>
          <w:sz w:val="22"/>
          <w:szCs w:val="22"/>
        </w:rPr>
        <w:t xml:space="preserve">video interview </w:t>
      </w:r>
      <w:r w:rsidRPr="000303B6">
        <w:rPr>
          <w:sz w:val="22"/>
          <w:szCs w:val="22"/>
        </w:rPr>
        <w:t>with you</w:t>
      </w:r>
      <w:r w:rsidR="00CE43F6" w:rsidRPr="000303B6">
        <w:rPr>
          <w:sz w:val="22"/>
          <w:szCs w:val="22"/>
        </w:rPr>
        <w:t xml:space="preserve"> through a web video conferencing app</w:t>
      </w:r>
      <w:r w:rsidRPr="000303B6">
        <w:rPr>
          <w:sz w:val="22"/>
          <w:szCs w:val="22"/>
        </w:rPr>
        <w:t>.</w:t>
      </w:r>
      <w:r w:rsidR="00F222A7" w:rsidRPr="000303B6">
        <w:rPr>
          <w:sz w:val="22"/>
          <w:szCs w:val="22"/>
        </w:rPr>
        <w:t xml:space="preserve"> To contact Fola, email </w:t>
      </w:r>
      <w:hyperlink r:id="rId7" w:history="1">
        <w:r w:rsidR="00CE43F6" w:rsidRPr="000303B6">
          <w:rPr>
            <w:rStyle w:val="Hyperlink"/>
            <w:sz w:val="22"/>
            <w:szCs w:val="22"/>
          </w:rPr>
          <w:t>fola@methodistlondon.org.uk</w:t>
        </w:r>
      </w:hyperlink>
      <w:r w:rsidR="00CE43F6" w:rsidRPr="000303B6">
        <w:rPr>
          <w:sz w:val="22"/>
          <w:szCs w:val="22"/>
        </w:rPr>
        <w:t xml:space="preserve">. </w:t>
      </w:r>
    </w:p>
    <w:p w14:paraId="0B7E03E7" w14:textId="07404FFF" w:rsidR="00A8052B" w:rsidRDefault="00A8052B" w:rsidP="00484780"/>
    <w:p w14:paraId="4949B131" w14:textId="77777777" w:rsidR="000303B6" w:rsidRDefault="000303B6" w:rsidP="00484780"/>
    <w:p w14:paraId="6C58C950" w14:textId="2326F800" w:rsidR="00A8052B" w:rsidRPr="006B64B3" w:rsidRDefault="00A8052B" w:rsidP="00484780">
      <w:pPr>
        <w:rPr>
          <w:b/>
          <w:bCs/>
          <w:color w:val="C3151E"/>
          <w:sz w:val="32"/>
          <w:szCs w:val="32"/>
        </w:rPr>
      </w:pPr>
      <w:r w:rsidRPr="006B64B3">
        <w:rPr>
          <w:b/>
          <w:bCs/>
          <w:color w:val="C3151E"/>
          <w:sz w:val="32"/>
          <w:szCs w:val="32"/>
        </w:rPr>
        <w:t>What to share</w:t>
      </w:r>
    </w:p>
    <w:p w14:paraId="6CE69C04" w14:textId="017C7EA7" w:rsidR="00A8052B" w:rsidRPr="000303B6" w:rsidRDefault="00A8052B" w:rsidP="00A8052B">
      <w:pPr>
        <w:pStyle w:val="ListParagraph"/>
        <w:numPr>
          <w:ilvl w:val="0"/>
          <w:numId w:val="2"/>
        </w:numPr>
        <w:rPr>
          <w:sz w:val="22"/>
          <w:szCs w:val="22"/>
        </w:rPr>
      </w:pPr>
      <w:r w:rsidRPr="000303B6">
        <w:rPr>
          <w:b/>
          <w:bCs/>
          <w:color w:val="201940"/>
          <w:sz w:val="22"/>
          <w:szCs w:val="22"/>
        </w:rPr>
        <w:t>Introduce yourself</w:t>
      </w:r>
      <w:r w:rsidRPr="000303B6">
        <w:rPr>
          <w:color w:val="201940"/>
          <w:sz w:val="22"/>
          <w:szCs w:val="22"/>
        </w:rPr>
        <w:t xml:space="preserve">: </w:t>
      </w:r>
      <w:r w:rsidRPr="000303B6">
        <w:rPr>
          <w:sz w:val="22"/>
          <w:szCs w:val="22"/>
        </w:rPr>
        <w:t>your name and brief information about yourself such as the name of your local church</w:t>
      </w:r>
      <w:r w:rsidR="00EB6FA9" w:rsidRPr="000303B6">
        <w:rPr>
          <w:sz w:val="22"/>
          <w:szCs w:val="22"/>
        </w:rPr>
        <w:t xml:space="preserve"> and </w:t>
      </w:r>
      <w:r w:rsidRPr="000303B6">
        <w:rPr>
          <w:sz w:val="22"/>
          <w:szCs w:val="22"/>
        </w:rPr>
        <w:t>the area you live in</w:t>
      </w:r>
      <w:r w:rsidR="0026508D" w:rsidRPr="000303B6">
        <w:rPr>
          <w:sz w:val="22"/>
          <w:szCs w:val="22"/>
        </w:rPr>
        <w:t>.</w:t>
      </w:r>
    </w:p>
    <w:p w14:paraId="06902A86" w14:textId="77777777" w:rsidR="007E41D3" w:rsidRPr="000303B6" w:rsidRDefault="007E41D3" w:rsidP="007E41D3">
      <w:pPr>
        <w:pStyle w:val="ListParagraph"/>
        <w:rPr>
          <w:sz w:val="22"/>
          <w:szCs w:val="22"/>
        </w:rPr>
      </w:pPr>
    </w:p>
    <w:p w14:paraId="65FC48CD" w14:textId="61C54A57" w:rsidR="00A8052B" w:rsidRPr="000303B6" w:rsidRDefault="00A8052B" w:rsidP="00A8052B">
      <w:pPr>
        <w:pStyle w:val="ListParagraph"/>
        <w:numPr>
          <w:ilvl w:val="0"/>
          <w:numId w:val="2"/>
        </w:numPr>
        <w:rPr>
          <w:sz w:val="22"/>
          <w:szCs w:val="22"/>
        </w:rPr>
      </w:pPr>
      <w:r w:rsidRPr="000303B6">
        <w:rPr>
          <w:b/>
          <w:bCs/>
          <w:color w:val="201940"/>
          <w:sz w:val="22"/>
          <w:szCs w:val="22"/>
        </w:rPr>
        <w:t>Describe briefly how the current lockdown has affected you</w:t>
      </w:r>
      <w:r w:rsidR="0026508D" w:rsidRPr="000303B6">
        <w:rPr>
          <w:b/>
          <w:bCs/>
          <w:color w:val="201940"/>
          <w:sz w:val="22"/>
          <w:szCs w:val="22"/>
        </w:rPr>
        <w:t xml:space="preserve"> directly and/or indirectly</w:t>
      </w:r>
      <w:r w:rsidR="0026508D" w:rsidRPr="000303B6">
        <w:rPr>
          <w:color w:val="201940"/>
          <w:sz w:val="22"/>
          <w:szCs w:val="22"/>
        </w:rPr>
        <w:t xml:space="preserve">. </w:t>
      </w:r>
      <w:r w:rsidR="007E41D3" w:rsidRPr="000303B6">
        <w:rPr>
          <w:sz w:val="22"/>
          <w:szCs w:val="22"/>
        </w:rPr>
        <w:t>(</w:t>
      </w:r>
      <w:r w:rsidR="0026508D" w:rsidRPr="000303B6">
        <w:rPr>
          <w:sz w:val="22"/>
          <w:szCs w:val="22"/>
        </w:rPr>
        <w:t>For example</w:t>
      </w:r>
      <w:r w:rsidR="007E41D3" w:rsidRPr="000303B6">
        <w:rPr>
          <w:sz w:val="22"/>
          <w:szCs w:val="22"/>
        </w:rPr>
        <w:t>,</w:t>
      </w:r>
      <w:r w:rsidR="0026508D" w:rsidRPr="000303B6">
        <w:rPr>
          <w:sz w:val="22"/>
          <w:szCs w:val="22"/>
        </w:rPr>
        <w:t xml:space="preserve"> </w:t>
      </w:r>
      <w:r w:rsidR="007E41D3" w:rsidRPr="000303B6">
        <w:rPr>
          <w:sz w:val="22"/>
          <w:szCs w:val="22"/>
        </w:rPr>
        <w:t>you may</w:t>
      </w:r>
      <w:r w:rsidR="0026508D" w:rsidRPr="000303B6">
        <w:rPr>
          <w:sz w:val="22"/>
          <w:szCs w:val="22"/>
        </w:rPr>
        <w:t xml:space="preserve"> have had </w:t>
      </w:r>
      <w:r w:rsidR="000303B6" w:rsidRPr="000303B6">
        <w:rPr>
          <w:sz w:val="22"/>
          <w:szCs w:val="22"/>
        </w:rPr>
        <w:t>a higher workload</w:t>
      </w:r>
      <w:r w:rsidR="0026508D" w:rsidRPr="000303B6">
        <w:rPr>
          <w:sz w:val="22"/>
          <w:szCs w:val="22"/>
        </w:rPr>
        <w:t xml:space="preserve"> due to colleagues being unwell</w:t>
      </w:r>
      <w:r w:rsidR="007E41D3" w:rsidRPr="000303B6">
        <w:rPr>
          <w:sz w:val="22"/>
          <w:szCs w:val="22"/>
        </w:rPr>
        <w:t>, you may now have to share a single computer between three members of the family etc.)</w:t>
      </w:r>
    </w:p>
    <w:p w14:paraId="429BD2A6" w14:textId="77777777" w:rsidR="007E41D3" w:rsidRPr="000303B6" w:rsidRDefault="007E41D3" w:rsidP="007E41D3">
      <w:pPr>
        <w:rPr>
          <w:sz w:val="22"/>
          <w:szCs w:val="22"/>
        </w:rPr>
      </w:pPr>
    </w:p>
    <w:p w14:paraId="476FF90C" w14:textId="4D8AD1BE" w:rsidR="00A8052B" w:rsidRPr="000303B6" w:rsidRDefault="00A8052B" w:rsidP="00A8052B">
      <w:pPr>
        <w:pStyle w:val="ListParagraph"/>
        <w:numPr>
          <w:ilvl w:val="0"/>
          <w:numId w:val="2"/>
        </w:numPr>
        <w:rPr>
          <w:sz w:val="22"/>
          <w:szCs w:val="22"/>
        </w:rPr>
      </w:pPr>
      <w:r w:rsidRPr="000303B6">
        <w:rPr>
          <w:b/>
          <w:bCs/>
          <w:color w:val="201940"/>
          <w:sz w:val="22"/>
          <w:szCs w:val="22"/>
        </w:rPr>
        <w:t xml:space="preserve">How are they keeping your Christian faith alive </w:t>
      </w:r>
      <w:r w:rsidR="007E41D3" w:rsidRPr="000303B6">
        <w:rPr>
          <w:b/>
          <w:bCs/>
          <w:color w:val="201940"/>
          <w:sz w:val="22"/>
          <w:szCs w:val="22"/>
        </w:rPr>
        <w:t xml:space="preserve">during the </w:t>
      </w:r>
      <w:proofErr w:type="gramStart"/>
      <w:r w:rsidR="007E41D3" w:rsidRPr="000303B6">
        <w:rPr>
          <w:b/>
          <w:bCs/>
          <w:color w:val="201940"/>
          <w:sz w:val="22"/>
          <w:szCs w:val="22"/>
        </w:rPr>
        <w:t>lockdown</w:t>
      </w:r>
      <w:r w:rsidR="007E41D3" w:rsidRPr="000303B6">
        <w:rPr>
          <w:color w:val="201940"/>
          <w:sz w:val="22"/>
          <w:szCs w:val="22"/>
        </w:rPr>
        <w:t>.</w:t>
      </w:r>
      <w:proofErr w:type="gramEnd"/>
      <w:r w:rsidRPr="000303B6">
        <w:rPr>
          <w:color w:val="201940"/>
          <w:sz w:val="22"/>
          <w:szCs w:val="22"/>
        </w:rPr>
        <w:t xml:space="preserve"> </w:t>
      </w:r>
      <w:r w:rsidRPr="000303B6">
        <w:rPr>
          <w:sz w:val="22"/>
          <w:szCs w:val="22"/>
        </w:rPr>
        <w:t>(</w:t>
      </w:r>
      <w:r w:rsidR="007E41D3" w:rsidRPr="000303B6">
        <w:rPr>
          <w:sz w:val="22"/>
          <w:szCs w:val="22"/>
        </w:rPr>
        <w:t xml:space="preserve">For example, this can be </w:t>
      </w:r>
      <w:r w:rsidRPr="000303B6">
        <w:rPr>
          <w:sz w:val="22"/>
          <w:szCs w:val="22"/>
        </w:rPr>
        <w:t xml:space="preserve">specific </w:t>
      </w:r>
      <w:r w:rsidR="007E41D3" w:rsidRPr="000303B6">
        <w:rPr>
          <w:sz w:val="22"/>
          <w:szCs w:val="22"/>
        </w:rPr>
        <w:t xml:space="preserve">reassuring </w:t>
      </w:r>
      <w:r w:rsidRPr="000303B6">
        <w:rPr>
          <w:sz w:val="22"/>
          <w:szCs w:val="22"/>
        </w:rPr>
        <w:t>experiences from your bible reading</w:t>
      </w:r>
      <w:r w:rsidR="007E41D3" w:rsidRPr="000303B6">
        <w:rPr>
          <w:sz w:val="22"/>
          <w:szCs w:val="22"/>
        </w:rPr>
        <w:t xml:space="preserve"> that gave you peace, staying in touch with friends who you pray with, meditating on Psalms on God’s protection etc.)</w:t>
      </w:r>
      <w:r w:rsidRPr="000303B6">
        <w:rPr>
          <w:sz w:val="22"/>
          <w:szCs w:val="22"/>
        </w:rPr>
        <w:t xml:space="preserve"> </w:t>
      </w:r>
    </w:p>
    <w:p w14:paraId="2D09CE36" w14:textId="2B1F908D" w:rsidR="003A165A" w:rsidRDefault="003A165A" w:rsidP="00484780"/>
    <w:p w14:paraId="74F92C57" w14:textId="77777777" w:rsidR="000303B6" w:rsidRDefault="000303B6" w:rsidP="00484780"/>
    <w:p w14:paraId="0365E713" w14:textId="77777777" w:rsidR="000303B6" w:rsidRPr="006B64B3" w:rsidRDefault="000303B6" w:rsidP="000303B6">
      <w:pPr>
        <w:rPr>
          <w:b/>
          <w:bCs/>
          <w:color w:val="C3151E"/>
          <w:sz w:val="32"/>
          <w:szCs w:val="32"/>
        </w:rPr>
      </w:pPr>
      <w:r w:rsidRPr="006B64B3">
        <w:rPr>
          <w:b/>
          <w:bCs/>
          <w:color w:val="C3151E"/>
          <w:sz w:val="32"/>
          <w:szCs w:val="32"/>
        </w:rPr>
        <w:t>Some useful guidelines for filming</w:t>
      </w:r>
    </w:p>
    <w:p w14:paraId="775E76ED" w14:textId="77777777" w:rsidR="000303B6" w:rsidRPr="000303B6" w:rsidRDefault="000303B6" w:rsidP="000303B6">
      <w:pPr>
        <w:pStyle w:val="ListParagraph"/>
        <w:numPr>
          <w:ilvl w:val="0"/>
          <w:numId w:val="1"/>
        </w:numPr>
        <w:rPr>
          <w:sz w:val="22"/>
          <w:szCs w:val="22"/>
        </w:rPr>
      </w:pPr>
      <w:r w:rsidRPr="000303B6">
        <w:rPr>
          <w:sz w:val="22"/>
          <w:szCs w:val="22"/>
        </w:rPr>
        <w:t>Start your video by introducing yourself. For example, you can say ‘My name is Faith Hope and I attend Love Church in the Corinthian Circuit’.</w:t>
      </w:r>
    </w:p>
    <w:p w14:paraId="7E0556AF" w14:textId="77777777" w:rsidR="000303B6" w:rsidRPr="000303B6" w:rsidRDefault="000303B6" w:rsidP="000303B6">
      <w:pPr>
        <w:pStyle w:val="ListParagraph"/>
        <w:numPr>
          <w:ilvl w:val="0"/>
          <w:numId w:val="1"/>
        </w:numPr>
        <w:rPr>
          <w:sz w:val="22"/>
          <w:szCs w:val="22"/>
        </w:rPr>
      </w:pPr>
      <w:r w:rsidRPr="000303B6">
        <w:rPr>
          <w:sz w:val="22"/>
          <w:szCs w:val="22"/>
        </w:rPr>
        <w:t>Keep your recording to the recommended time of 3 – 5 minutes</w:t>
      </w:r>
    </w:p>
    <w:p w14:paraId="2DDB69B1" w14:textId="5C64CAEB" w:rsidR="000303B6" w:rsidRDefault="000303B6" w:rsidP="000303B6">
      <w:pPr>
        <w:pStyle w:val="ListParagraph"/>
        <w:numPr>
          <w:ilvl w:val="0"/>
          <w:numId w:val="1"/>
        </w:numPr>
        <w:rPr>
          <w:sz w:val="22"/>
          <w:szCs w:val="22"/>
        </w:rPr>
      </w:pPr>
      <w:r w:rsidRPr="000303B6">
        <w:rPr>
          <w:sz w:val="22"/>
          <w:szCs w:val="22"/>
        </w:rPr>
        <w:t>Share it with love and enthusiasm. Speak clearly and in a natural, relaxed tone of voice</w:t>
      </w:r>
    </w:p>
    <w:p w14:paraId="21C97144" w14:textId="171A97FF" w:rsidR="000303B6" w:rsidRPr="000303B6" w:rsidRDefault="000303B6" w:rsidP="000303B6">
      <w:pPr>
        <w:pStyle w:val="ListParagraph"/>
        <w:numPr>
          <w:ilvl w:val="0"/>
          <w:numId w:val="1"/>
        </w:numPr>
        <w:rPr>
          <w:sz w:val="22"/>
          <w:szCs w:val="22"/>
        </w:rPr>
      </w:pPr>
      <w:r>
        <w:rPr>
          <w:sz w:val="22"/>
          <w:szCs w:val="22"/>
        </w:rPr>
        <w:t>Shoot your video in good light (you should be facing the source of light)</w:t>
      </w:r>
    </w:p>
    <w:p w14:paraId="5572775A" w14:textId="3975199F" w:rsidR="000303B6" w:rsidRPr="000303B6" w:rsidRDefault="000303B6" w:rsidP="000303B6">
      <w:pPr>
        <w:pStyle w:val="ListParagraph"/>
        <w:numPr>
          <w:ilvl w:val="0"/>
          <w:numId w:val="1"/>
        </w:numPr>
        <w:rPr>
          <w:sz w:val="22"/>
          <w:szCs w:val="22"/>
        </w:rPr>
      </w:pPr>
      <w:r w:rsidRPr="000303B6">
        <w:rPr>
          <w:sz w:val="22"/>
          <w:szCs w:val="22"/>
        </w:rPr>
        <w:t>Shoot your video in landscape mode and be sure not t</w:t>
      </w:r>
      <w:r>
        <w:rPr>
          <w:sz w:val="22"/>
          <w:szCs w:val="22"/>
        </w:rPr>
        <w:t>o block your phone’s microphone</w:t>
      </w:r>
    </w:p>
    <w:p w14:paraId="23599F8C" w14:textId="77777777" w:rsidR="000303B6" w:rsidRPr="000303B6" w:rsidRDefault="000303B6" w:rsidP="000303B6">
      <w:pPr>
        <w:pStyle w:val="ListParagraph"/>
        <w:numPr>
          <w:ilvl w:val="0"/>
          <w:numId w:val="1"/>
        </w:numPr>
        <w:rPr>
          <w:sz w:val="22"/>
          <w:szCs w:val="22"/>
        </w:rPr>
      </w:pPr>
      <w:r w:rsidRPr="000303B6">
        <w:rPr>
          <w:sz w:val="22"/>
          <w:szCs w:val="22"/>
        </w:rPr>
        <w:t>For additional tips, you can watch this four-minute video on how to film a te</w:t>
      </w:r>
      <w:bookmarkStart w:id="0" w:name="_GoBack"/>
      <w:bookmarkEnd w:id="0"/>
      <w:r w:rsidRPr="000303B6">
        <w:rPr>
          <w:sz w:val="22"/>
          <w:szCs w:val="22"/>
        </w:rPr>
        <w:t xml:space="preserve">stimony from your phone </w:t>
      </w:r>
      <w:hyperlink r:id="rId8" w:history="1">
        <w:r w:rsidRPr="000303B6">
          <w:rPr>
            <w:rStyle w:val="Hyperlink"/>
            <w:sz w:val="22"/>
            <w:szCs w:val="22"/>
          </w:rPr>
          <w:t>https://vimeo.com/291123082</w:t>
        </w:r>
      </w:hyperlink>
    </w:p>
    <w:p w14:paraId="404A8E42" w14:textId="77777777" w:rsidR="000303B6" w:rsidRPr="000303B6" w:rsidRDefault="000303B6" w:rsidP="000303B6">
      <w:pPr>
        <w:pStyle w:val="ListParagraph"/>
        <w:numPr>
          <w:ilvl w:val="0"/>
          <w:numId w:val="1"/>
        </w:numPr>
        <w:rPr>
          <w:sz w:val="22"/>
          <w:szCs w:val="22"/>
        </w:rPr>
      </w:pPr>
      <w:r w:rsidRPr="000303B6">
        <w:rPr>
          <w:sz w:val="22"/>
          <w:szCs w:val="22"/>
        </w:rPr>
        <w:t xml:space="preserve">Have fun filming </w:t>
      </w:r>
      <w:r w:rsidRPr="000303B6">
        <w:rPr>
          <w:sz w:val="22"/>
          <w:szCs w:val="22"/>
        </w:rPr>
        <w:sym w:font="Wingdings" w:char="F04A"/>
      </w:r>
    </w:p>
    <w:p w14:paraId="4A6C900D" w14:textId="41DF0F73" w:rsidR="000303B6" w:rsidRDefault="000303B6" w:rsidP="00484780"/>
    <w:p w14:paraId="2560889E" w14:textId="77777777" w:rsidR="000303B6" w:rsidRDefault="000303B6" w:rsidP="00484780"/>
    <w:p w14:paraId="55ADEEB0" w14:textId="77ABCC1D" w:rsidR="003A165A" w:rsidRDefault="007E41D3" w:rsidP="00484780">
      <w:r w:rsidRPr="006B64B3">
        <w:rPr>
          <w:b/>
          <w:color w:val="C3151E"/>
        </w:rPr>
        <w:t>To submit your video, click this link</w:t>
      </w:r>
      <w:r w:rsidR="000303B6">
        <w:rPr>
          <w:b/>
          <w:color w:val="C3151E"/>
        </w:rPr>
        <w:t xml:space="preserve"> and upload your video</w:t>
      </w:r>
      <w:r w:rsidRPr="006B64B3">
        <w:rPr>
          <w:b/>
          <w:color w:val="C3151E"/>
        </w:rPr>
        <w:t xml:space="preserve"> </w:t>
      </w:r>
      <w:hyperlink r:id="rId9" w:history="1">
        <w:r w:rsidRPr="009B6B39">
          <w:rPr>
            <w:rStyle w:val="Hyperlink"/>
          </w:rPr>
          <w:t>https://www.dropbox.com/request/IjghzGkkq88TzCfay3Vr</w:t>
        </w:r>
      </w:hyperlink>
    </w:p>
    <w:p w14:paraId="76421E2E" w14:textId="77777777" w:rsidR="007E41D3" w:rsidRDefault="007E41D3" w:rsidP="00484780"/>
    <w:sectPr w:rsidR="007E41D3" w:rsidSect="00380121">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1F85AF" w14:textId="77777777" w:rsidR="0081240D" w:rsidRDefault="0081240D" w:rsidP="00D24460">
      <w:r>
        <w:separator/>
      </w:r>
    </w:p>
  </w:endnote>
  <w:endnote w:type="continuationSeparator" w:id="0">
    <w:p w14:paraId="6A055D2F" w14:textId="77777777" w:rsidR="0081240D" w:rsidRDefault="0081240D" w:rsidP="00D24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1BACF" w14:textId="3D1D66C0" w:rsidR="00080A2C" w:rsidRDefault="000303B6" w:rsidP="00080A2C">
    <w:pPr>
      <w:pStyle w:val="Footer"/>
    </w:pPr>
    <w:r>
      <w:rPr>
        <w:noProof/>
        <w:lang w:eastAsia="en-GB"/>
      </w:rPr>
      <w:drawing>
        <wp:anchor distT="0" distB="0" distL="114300" distR="114300" simplePos="0" relativeHeight="251659264" behindDoc="0" locked="0" layoutInCell="1" allowOverlap="1" wp14:anchorId="7E136DD9" wp14:editId="2417EBF8">
          <wp:simplePos x="0" y="0"/>
          <wp:positionH relativeFrom="margin">
            <wp:posOffset>-781050</wp:posOffset>
          </wp:positionH>
          <wp:positionV relativeFrom="paragraph">
            <wp:posOffset>-171450</wp:posOffset>
          </wp:positionV>
          <wp:extent cx="676275" cy="439420"/>
          <wp:effectExtent l="0" t="0" r="9525" b="0"/>
          <wp:wrapThrough wrapText="bothSides">
            <wp:wrapPolygon edited="0">
              <wp:start x="0" y="0"/>
              <wp:lineTo x="0" y="17792"/>
              <wp:lineTo x="7910" y="20601"/>
              <wp:lineTo x="21296" y="20601"/>
              <wp:lineTo x="21296" y="2809"/>
              <wp:lineTo x="1338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ndon District Logo -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439420"/>
                  </a:xfrm>
                  <a:prstGeom prst="rect">
                    <a:avLst/>
                  </a:prstGeom>
                </pic:spPr>
              </pic:pic>
            </a:graphicData>
          </a:graphic>
          <wp14:sizeRelH relativeFrom="page">
            <wp14:pctWidth>0</wp14:pctWidth>
          </wp14:sizeRelH>
          <wp14:sizeRelV relativeFrom="page">
            <wp14:pctHeight>0</wp14:pctHeight>
          </wp14:sizeRelV>
        </wp:anchor>
      </w:drawing>
    </w:r>
    <w:r w:rsidR="00080A2C">
      <w:rPr>
        <w:noProof/>
        <w:lang w:eastAsia="en-GB"/>
      </w:rPr>
      <w:drawing>
        <wp:anchor distT="0" distB="0" distL="114300" distR="114300" simplePos="0" relativeHeight="251658240" behindDoc="0" locked="0" layoutInCell="1" allowOverlap="1" wp14:anchorId="71352E0D" wp14:editId="784EB62E">
          <wp:simplePos x="0" y="0"/>
          <wp:positionH relativeFrom="column">
            <wp:posOffset>6057900</wp:posOffset>
          </wp:positionH>
          <wp:positionV relativeFrom="paragraph">
            <wp:posOffset>-285115</wp:posOffset>
          </wp:positionV>
          <wp:extent cx="562451" cy="590550"/>
          <wp:effectExtent l="0" t="0" r="9525" b="0"/>
          <wp:wrapThrough wrapText="bothSides">
            <wp:wrapPolygon edited="0">
              <wp:start x="0" y="0"/>
              <wp:lineTo x="0" y="20903"/>
              <wp:lineTo x="21234" y="20903"/>
              <wp:lineTo x="212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ven_Logos-CMYK-W-R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2451" cy="590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65ABE" w14:textId="77777777" w:rsidR="0081240D" w:rsidRDefault="0081240D" w:rsidP="00D24460">
      <w:r>
        <w:separator/>
      </w:r>
    </w:p>
  </w:footnote>
  <w:footnote w:type="continuationSeparator" w:id="0">
    <w:p w14:paraId="3D180DDC" w14:textId="77777777" w:rsidR="0081240D" w:rsidRDefault="0081240D" w:rsidP="00D24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B4F32"/>
    <w:multiLevelType w:val="hybridMultilevel"/>
    <w:tmpl w:val="ECC84F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EFB60E3"/>
    <w:multiLevelType w:val="hybridMultilevel"/>
    <w:tmpl w:val="06122BC4"/>
    <w:lvl w:ilvl="0" w:tplc="8E861A7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B36"/>
    <w:rsid w:val="000303B6"/>
    <w:rsid w:val="00080A2C"/>
    <w:rsid w:val="0026508D"/>
    <w:rsid w:val="002B5B44"/>
    <w:rsid w:val="00380121"/>
    <w:rsid w:val="003A165A"/>
    <w:rsid w:val="003C503E"/>
    <w:rsid w:val="00454FF0"/>
    <w:rsid w:val="00484780"/>
    <w:rsid w:val="004879F7"/>
    <w:rsid w:val="004C0E4C"/>
    <w:rsid w:val="00606D70"/>
    <w:rsid w:val="006B64B3"/>
    <w:rsid w:val="007E41D3"/>
    <w:rsid w:val="0081240D"/>
    <w:rsid w:val="00A8052B"/>
    <w:rsid w:val="00CE43F6"/>
    <w:rsid w:val="00D24460"/>
    <w:rsid w:val="00D57B36"/>
    <w:rsid w:val="00DF3855"/>
    <w:rsid w:val="00EB6FA9"/>
    <w:rsid w:val="00F222A7"/>
    <w:rsid w:val="00F81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FE1294"/>
  <w15:chartTrackingRefBased/>
  <w15:docId w15:val="{0CFC05DA-B611-1347-AE62-8B4CDA51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4460"/>
    <w:pPr>
      <w:tabs>
        <w:tab w:val="center" w:pos="4513"/>
        <w:tab w:val="right" w:pos="9026"/>
      </w:tabs>
    </w:pPr>
  </w:style>
  <w:style w:type="character" w:customStyle="1" w:styleId="HeaderChar">
    <w:name w:val="Header Char"/>
    <w:basedOn w:val="DefaultParagraphFont"/>
    <w:link w:val="Header"/>
    <w:uiPriority w:val="99"/>
    <w:rsid w:val="00D24460"/>
  </w:style>
  <w:style w:type="paragraph" w:styleId="Footer">
    <w:name w:val="footer"/>
    <w:basedOn w:val="Normal"/>
    <w:link w:val="FooterChar"/>
    <w:uiPriority w:val="99"/>
    <w:unhideWhenUsed/>
    <w:rsid w:val="00D24460"/>
    <w:pPr>
      <w:tabs>
        <w:tab w:val="center" w:pos="4513"/>
        <w:tab w:val="right" w:pos="9026"/>
      </w:tabs>
    </w:pPr>
  </w:style>
  <w:style w:type="character" w:customStyle="1" w:styleId="FooterChar">
    <w:name w:val="Footer Char"/>
    <w:basedOn w:val="DefaultParagraphFont"/>
    <w:link w:val="Footer"/>
    <w:uiPriority w:val="99"/>
    <w:rsid w:val="00D24460"/>
  </w:style>
  <w:style w:type="paragraph" w:styleId="ListParagraph">
    <w:name w:val="List Paragraph"/>
    <w:basedOn w:val="Normal"/>
    <w:uiPriority w:val="34"/>
    <w:qFormat/>
    <w:rsid w:val="003A165A"/>
    <w:pPr>
      <w:ind w:left="720"/>
      <w:contextualSpacing/>
    </w:pPr>
  </w:style>
  <w:style w:type="character" w:styleId="Hyperlink">
    <w:name w:val="Hyperlink"/>
    <w:basedOn w:val="DefaultParagraphFont"/>
    <w:uiPriority w:val="99"/>
    <w:unhideWhenUsed/>
    <w:rsid w:val="00F222A7"/>
    <w:rPr>
      <w:color w:val="0563C1" w:themeColor="hyperlink"/>
      <w:u w:val="single"/>
    </w:rPr>
  </w:style>
  <w:style w:type="character" w:customStyle="1" w:styleId="UnresolvedMention">
    <w:name w:val="Unresolved Mention"/>
    <w:basedOn w:val="DefaultParagraphFont"/>
    <w:uiPriority w:val="99"/>
    <w:semiHidden/>
    <w:unhideWhenUsed/>
    <w:rsid w:val="00F22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9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91123082" TargetMode="External"/><Relationship Id="rId3" Type="http://schemas.openxmlformats.org/officeDocument/2006/relationships/settings" Target="settings.xml"/><Relationship Id="rId7" Type="http://schemas.openxmlformats.org/officeDocument/2006/relationships/hyperlink" Target="mailto:fola@methodistlond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ropbox.com/request/IjghzGkkq88TzCfay3V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Folasakin Oyeleye</dc:creator>
  <cp:keywords/>
  <dc:description/>
  <cp:lastModifiedBy>Fola Oyeleye</cp:lastModifiedBy>
  <cp:revision>9</cp:revision>
  <dcterms:created xsi:type="dcterms:W3CDTF">2020-04-02T15:38:00Z</dcterms:created>
  <dcterms:modified xsi:type="dcterms:W3CDTF">2020-04-08T12:44:00Z</dcterms:modified>
</cp:coreProperties>
</file>